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563F636" w:rsidR="00C23F9E" w:rsidRDefault="006C2F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VHCA </w:t>
      </w:r>
      <w:r>
        <w:rPr>
          <w:sz w:val="26"/>
          <w:szCs w:val="26"/>
        </w:rPr>
        <w:t xml:space="preserve">Annual </w:t>
      </w:r>
      <w:r w:rsidR="00194BE5">
        <w:rPr>
          <w:sz w:val="26"/>
          <w:szCs w:val="26"/>
        </w:rPr>
        <w:t>M</w:t>
      </w:r>
      <w:r>
        <w:rPr>
          <w:sz w:val="26"/>
          <w:szCs w:val="26"/>
        </w:rPr>
        <w:t xml:space="preserve">eeting 2021 </w:t>
      </w:r>
      <w:r w:rsidR="00194BE5">
        <w:rPr>
          <w:sz w:val="26"/>
          <w:szCs w:val="26"/>
        </w:rPr>
        <w:t>M</w:t>
      </w:r>
      <w:r>
        <w:rPr>
          <w:sz w:val="26"/>
          <w:szCs w:val="26"/>
        </w:rPr>
        <w:t>inutes</w:t>
      </w:r>
    </w:p>
    <w:p w14:paraId="600AC367" w14:textId="3BECEF18" w:rsidR="00ED5889" w:rsidRDefault="00ED5889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194BE5">
        <w:rPr>
          <w:sz w:val="26"/>
          <w:szCs w:val="26"/>
        </w:rPr>
        <w:t>Minimally</w:t>
      </w:r>
      <w:r>
        <w:rPr>
          <w:sz w:val="26"/>
          <w:szCs w:val="26"/>
        </w:rPr>
        <w:t xml:space="preserve"> revised and re-formatted 4-20-22</w:t>
      </w:r>
      <w:r w:rsidR="00194BE5">
        <w:rPr>
          <w:sz w:val="26"/>
          <w:szCs w:val="26"/>
        </w:rPr>
        <w:t xml:space="preserve"> for handout at 2022 meeting.</w:t>
      </w:r>
      <w:r>
        <w:rPr>
          <w:sz w:val="26"/>
          <w:szCs w:val="26"/>
        </w:rPr>
        <w:t>)</w:t>
      </w:r>
    </w:p>
    <w:p w14:paraId="00000004" w14:textId="77777777" w:rsidR="00C23F9E" w:rsidRDefault="00C23F9E"/>
    <w:p w14:paraId="00000008" w14:textId="54BA1DC4" w:rsidR="00C23F9E" w:rsidRDefault="006C2F80">
      <w:r>
        <w:t xml:space="preserve">Held remotely </w:t>
      </w:r>
      <w:r>
        <w:t>via ZOOM on April 17, 2021 due to Covid Restrictions</w:t>
      </w:r>
      <w:r w:rsidR="00391115">
        <w:t xml:space="preserve">.  </w:t>
      </w:r>
      <w:r>
        <w:t xml:space="preserve">Board Members </w:t>
      </w:r>
      <w:r w:rsidR="00194BE5">
        <w:t>“</w:t>
      </w:r>
      <w:r>
        <w:t>present</w:t>
      </w:r>
      <w:r w:rsidR="00194BE5">
        <w:t>”</w:t>
      </w:r>
      <w:r>
        <w:t>:</w:t>
      </w:r>
      <w:r w:rsidR="00391115">
        <w:t xml:space="preserve"> </w:t>
      </w:r>
      <w:r>
        <w:t xml:space="preserve">Deb Smith, Jim Lehner, Eric </w:t>
      </w:r>
      <w:proofErr w:type="spellStart"/>
      <w:r>
        <w:t>Cockroft</w:t>
      </w:r>
      <w:proofErr w:type="spellEnd"/>
      <w:r>
        <w:t>, Diane Franciosa, Susan Kim, Alex Keeley, Betty Oberman</w:t>
      </w:r>
      <w:r w:rsidR="00391115">
        <w:t xml:space="preserve">.  </w:t>
      </w:r>
      <w:r>
        <w:t>Community members</w:t>
      </w:r>
      <w:r w:rsidR="00194BE5">
        <w:t xml:space="preserve"> “present”</w:t>
      </w:r>
      <w:r>
        <w:t xml:space="preserve">: Hart and Marlene Phillips, Mary Fleming and Julie </w:t>
      </w:r>
      <w:proofErr w:type="spellStart"/>
      <w:r>
        <w:t>Reinholtson</w:t>
      </w:r>
      <w:proofErr w:type="spellEnd"/>
      <w:r>
        <w:t xml:space="preserve">, Jan Marshall and Jim Seagraves, Tara </w:t>
      </w:r>
      <w:proofErr w:type="spellStart"/>
      <w:r>
        <w:t>Plachowski</w:t>
      </w:r>
      <w:proofErr w:type="spellEnd"/>
      <w:r>
        <w:t>, Larry Comp</w:t>
      </w:r>
      <w:r>
        <w:t xml:space="preserve">ton, Carol Ryan, Ryan Hendrickson, Beth Custer, Gwinn Lehman, Jeanne Sours, Diana Guenther and Theresa Donham, Chris </w:t>
      </w:r>
      <w:proofErr w:type="spellStart"/>
      <w:r>
        <w:t>Biltoft</w:t>
      </w:r>
      <w:proofErr w:type="spellEnd"/>
    </w:p>
    <w:p w14:paraId="7FDD3EF4" w14:textId="77777777" w:rsidR="00391115" w:rsidRDefault="00391115"/>
    <w:p w14:paraId="00000009" w14:textId="1996EECD" w:rsidR="00C23F9E" w:rsidRDefault="00831E4A">
      <w:r>
        <w:t>Meeting c</w:t>
      </w:r>
      <w:r w:rsidR="006C2F80">
        <w:t>alled to order 9:13 am</w:t>
      </w:r>
    </w:p>
    <w:p w14:paraId="073A68F9" w14:textId="77777777" w:rsidR="00831E4A" w:rsidRDefault="00831E4A"/>
    <w:p w14:paraId="0000000B" w14:textId="4E53FDBF" w:rsidR="00C23F9E" w:rsidRDefault="006C2F80">
      <w:r>
        <w:t>Eric read the 2019 annual meeting minutes</w:t>
      </w:r>
      <w:r w:rsidR="00391115">
        <w:t xml:space="preserve"> which were approved.</w:t>
      </w:r>
    </w:p>
    <w:p w14:paraId="0000000C" w14:textId="77777777" w:rsidR="00C23F9E" w:rsidRDefault="00C23F9E"/>
    <w:p w14:paraId="0000000F" w14:textId="66D9D11A" w:rsidR="00C23F9E" w:rsidRDefault="006C2F80">
      <w:r>
        <w:t>Treasurer</w:t>
      </w:r>
      <w:r>
        <w:t xml:space="preserve">'s Report: </w:t>
      </w:r>
      <w:r w:rsidR="00391115">
        <w:t xml:space="preserve"> </w:t>
      </w:r>
      <w:r>
        <w:t>$70,481.28 Total in savings/checking</w:t>
      </w:r>
      <w:r w:rsidR="00391115">
        <w:t xml:space="preserve">; </w:t>
      </w:r>
      <w:r>
        <w:t xml:space="preserve">$81,327.26 </w:t>
      </w:r>
      <w:r w:rsidR="00391115">
        <w:t>in a</w:t>
      </w:r>
      <w:r>
        <w:t xml:space="preserve">ccounts receivable </w:t>
      </w:r>
    </w:p>
    <w:p w14:paraId="00000010" w14:textId="77777777" w:rsidR="00C23F9E" w:rsidRDefault="00C23F9E"/>
    <w:p w14:paraId="00000018" w14:textId="28B81E6B" w:rsidR="00C23F9E" w:rsidRDefault="00831E4A">
      <w:r>
        <w:t>The f</w:t>
      </w:r>
      <w:r w:rsidR="006C2F80">
        <w:t xml:space="preserve">loor </w:t>
      </w:r>
      <w:r>
        <w:t xml:space="preserve">was </w:t>
      </w:r>
      <w:r w:rsidR="006C2F80">
        <w:t xml:space="preserve">open </w:t>
      </w:r>
      <w:r w:rsidR="00194BE5">
        <w:t>for</w:t>
      </w:r>
      <w:r w:rsidR="006C2F80">
        <w:t xml:space="preserve"> nominations</w:t>
      </w:r>
      <w:r w:rsidR="00391115">
        <w:t xml:space="preserve"> </w:t>
      </w:r>
      <w:r>
        <w:t>for</w:t>
      </w:r>
      <w:r w:rsidR="00391115">
        <w:t xml:space="preserve"> 4 open </w:t>
      </w:r>
      <w:r>
        <w:t xml:space="preserve">Director’s </w:t>
      </w:r>
      <w:r w:rsidR="00391115">
        <w:t>positions</w:t>
      </w:r>
      <w:r w:rsidR="006C2F80">
        <w:t xml:space="preserve">: </w:t>
      </w:r>
      <w:r w:rsidR="00391115">
        <w:t xml:space="preserve"> </w:t>
      </w:r>
      <w:r w:rsidR="00194BE5">
        <w:t xml:space="preserve">Directors </w:t>
      </w:r>
      <w:r w:rsidR="006C2F80">
        <w:t xml:space="preserve">whose terms were expiring - </w:t>
      </w:r>
      <w:r w:rsidR="006C2F80">
        <w:t>Deb Smith</w:t>
      </w:r>
      <w:r w:rsidR="00391115">
        <w:t xml:space="preserve">, </w:t>
      </w:r>
      <w:r w:rsidR="006C2F80">
        <w:t>Betty Oberm</w:t>
      </w:r>
      <w:r w:rsidR="00391115">
        <w:t>a</w:t>
      </w:r>
      <w:r w:rsidR="006C2F80">
        <w:t>n</w:t>
      </w:r>
      <w:r w:rsidR="00391115">
        <w:t>, Eric Cockcroft volunteered to continue serving.   Jim Seagraves volunteered for the 4</w:t>
      </w:r>
      <w:r w:rsidR="00391115" w:rsidRPr="00391115">
        <w:rPr>
          <w:vertAlign w:val="superscript"/>
        </w:rPr>
        <w:t>th</w:t>
      </w:r>
      <w:r w:rsidR="00391115">
        <w:t xml:space="preserve"> open position.   There were no other </w:t>
      </w:r>
      <w:r>
        <w:t>volunteers.   With only 4 volunteers for 4 open positions only one vote for each was required.  Hart Phil</w:t>
      </w:r>
      <w:r w:rsidR="00194BE5">
        <w:t>l</w:t>
      </w:r>
      <w:r>
        <w:t xml:space="preserve">ips led off by voting them in. </w:t>
      </w:r>
    </w:p>
    <w:p w14:paraId="00000019" w14:textId="02541297" w:rsidR="00C23F9E" w:rsidRDefault="00C23F9E"/>
    <w:p w14:paraId="00000023" w14:textId="0E1F8B2F" w:rsidR="00C23F9E" w:rsidRDefault="004B6E91">
      <w:r>
        <w:t xml:space="preserve">The resulting </w:t>
      </w:r>
      <w:r w:rsidR="00194BE5">
        <w:t>B</w:t>
      </w:r>
      <w:r>
        <w:t xml:space="preserve">oard composition is:  </w:t>
      </w:r>
      <w:r w:rsidR="006C2F80">
        <w:t xml:space="preserve">Deb Smith (2023) President, Betty Oberman (2023) Vice President, </w:t>
      </w:r>
      <w:r w:rsidR="006C2F80">
        <w:t>Jim Lehner (</w:t>
      </w:r>
      <w:r w:rsidR="00194BE5">
        <w:t>2022</w:t>
      </w:r>
      <w:r w:rsidR="006C2F80">
        <w:t>) Treasurer</w:t>
      </w:r>
      <w:r>
        <w:t xml:space="preserve">, </w:t>
      </w:r>
      <w:r w:rsidR="006C2F80">
        <w:t xml:space="preserve">Tara </w:t>
      </w:r>
      <w:proofErr w:type="spellStart"/>
      <w:r w:rsidR="006C2F80">
        <w:t>Plachowski</w:t>
      </w:r>
      <w:proofErr w:type="spellEnd"/>
      <w:r w:rsidR="006C2F80">
        <w:t xml:space="preserve"> (</w:t>
      </w:r>
      <w:r w:rsidR="00194BE5">
        <w:t>2022</w:t>
      </w:r>
      <w:r w:rsidR="006C2F80">
        <w:t>) Secretary</w:t>
      </w:r>
      <w:r>
        <w:t xml:space="preserve">, </w:t>
      </w:r>
      <w:r w:rsidR="006C2F80">
        <w:t>Diane Franciosa (</w:t>
      </w:r>
      <w:r w:rsidR="00194BE5">
        <w:t>2022</w:t>
      </w:r>
      <w:r w:rsidR="006C2F80">
        <w:t>)</w:t>
      </w:r>
      <w:r>
        <w:t xml:space="preserve">, </w:t>
      </w:r>
      <w:r w:rsidR="006C2F80">
        <w:t xml:space="preserve">Eric </w:t>
      </w:r>
      <w:proofErr w:type="spellStart"/>
      <w:r w:rsidR="006C2F80">
        <w:t>Cockroft</w:t>
      </w:r>
      <w:proofErr w:type="spellEnd"/>
      <w:r w:rsidR="006C2F80">
        <w:t xml:space="preserve"> (</w:t>
      </w:r>
      <w:r w:rsidR="00194BE5">
        <w:t>2023</w:t>
      </w:r>
      <w:r w:rsidR="006C2F80">
        <w:t>) and</w:t>
      </w:r>
      <w:r>
        <w:t xml:space="preserve"> </w:t>
      </w:r>
      <w:r w:rsidR="006C2F80">
        <w:t>James (Beau) Seagraves (</w:t>
      </w:r>
      <w:r w:rsidR="00194BE5">
        <w:t>2023).</w:t>
      </w:r>
    </w:p>
    <w:p w14:paraId="00000025" w14:textId="77777777" w:rsidR="00C23F9E" w:rsidRDefault="00C23F9E"/>
    <w:p w14:paraId="00000027" w14:textId="092AE2B8" w:rsidR="00C23F9E" w:rsidRDefault="006C2F80">
      <w:r>
        <w:t xml:space="preserve">Deb </w:t>
      </w:r>
      <w:r w:rsidR="00194BE5">
        <w:t>d</w:t>
      </w:r>
      <w:r>
        <w:t>eliver</w:t>
      </w:r>
      <w:r w:rsidR="004B6E91">
        <w:t>ed an</w:t>
      </w:r>
      <w:r>
        <w:t xml:space="preserve"> update on the </w:t>
      </w:r>
      <w:r>
        <w:t xml:space="preserve">eruption recovery. </w:t>
      </w:r>
      <w:r w:rsidR="00194BE5">
        <w:t>VHCA is s</w:t>
      </w:r>
      <w:r>
        <w:t xml:space="preserve">till waiting to accept </w:t>
      </w:r>
      <w:r w:rsidR="00194BE5">
        <w:t>the $</w:t>
      </w:r>
      <w:r>
        <w:t>250</w:t>
      </w:r>
      <w:r w:rsidR="00194BE5">
        <w:t xml:space="preserve">,000 County </w:t>
      </w:r>
      <w:r>
        <w:t>grant</w:t>
      </w:r>
      <w:r w:rsidR="00194BE5">
        <w:t xml:space="preserve"> ($225,000 net)</w:t>
      </w:r>
      <w:r>
        <w:t xml:space="preserve"> because of lack of progress on Route 137</w:t>
      </w:r>
      <w:r>
        <w:t xml:space="preserve">. </w:t>
      </w:r>
      <w:r w:rsidR="00194BE5">
        <w:t xml:space="preserve"> The </w:t>
      </w:r>
      <w:r>
        <w:t xml:space="preserve">Puna Strong grant application </w:t>
      </w:r>
      <w:r w:rsidR="00194BE5">
        <w:t xml:space="preserve">was </w:t>
      </w:r>
      <w:r>
        <w:t>denied.</w:t>
      </w:r>
      <w:r w:rsidR="004B6E91">
        <w:t xml:space="preserve"> </w:t>
      </w:r>
      <w:r w:rsidR="00194BE5">
        <w:t xml:space="preserve"> VHCA was seeking</w:t>
      </w:r>
      <w:r>
        <w:t xml:space="preserve"> matching funds for </w:t>
      </w:r>
      <w:r w:rsidR="00194BE5">
        <w:t xml:space="preserve">a </w:t>
      </w:r>
      <w:r>
        <w:t>video project</w:t>
      </w:r>
      <w:r>
        <w:t xml:space="preserve"> estimated to be finished June 2021.</w:t>
      </w:r>
    </w:p>
    <w:p w14:paraId="00000028" w14:textId="77777777" w:rsidR="00C23F9E" w:rsidRDefault="00C23F9E"/>
    <w:p w14:paraId="00000029" w14:textId="1D263B5C" w:rsidR="00C23F9E" w:rsidRDefault="006C2F80">
      <w:r>
        <w:t>Jan Marshall report</w:t>
      </w:r>
      <w:r w:rsidR="00194BE5">
        <w:t>ed</w:t>
      </w:r>
      <w:r>
        <w:t xml:space="preserve"> that she and Eileen have approached HUD about using recovery funds on subdivision roads. </w:t>
      </w:r>
    </w:p>
    <w:p w14:paraId="0000002A" w14:textId="77777777" w:rsidR="00C23F9E" w:rsidRDefault="00C23F9E"/>
    <w:p w14:paraId="0000002B" w14:textId="77777777" w:rsidR="00C23F9E" w:rsidRDefault="006C2F80">
      <w:r>
        <w:t>Deb reported that there is council support for insurance in Lava zone 1 and 2 and test</w:t>
      </w:r>
      <w:r>
        <w:t>imony can be submitted by 4/20/21</w:t>
      </w:r>
    </w:p>
    <w:p w14:paraId="0000002C" w14:textId="77777777" w:rsidR="00C23F9E" w:rsidRDefault="00C23F9E"/>
    <w:p w14:paraId="0000002D" w14:textId="77777777" w:rsidR="00C23F9E" w:rsidRDefault="006C2F80">
      <w:r>
        <w:t xml:space="preserve">Board meetings will be scheduled every other month instead of quarterly.   </w:t>
      </w:r>
    </w:p>
    <w:p w14:paraId="0000002E" w14:textId="77777777" w:rsidR="00C23F9E" w:rsidRDefault="00C23F9E"/>
    <w:p w14:paraId="0000002F" w14:textId="77777777" w:rsidR="00C23F9E" w:rsidRDefault="006C2F80">
      <w:r>
        <w:t xml:space="preserve">Deb has asked Tom Callis to make a public announcement about the status of Cape </w:t>
      </w:r>
      <w:proofErr w:type="spellStart"/>
      <w:r>
        <w:t>Kumakahi</w:t>
      </w:r>
      <w:proofErr w:type="spellEnd"/>
      <w:r>
        <w:t xml:space="preserve"> access.</w:t>
      </w:r>
    </w:p>
    <w:p w14:paraId="00000030" w14:textId="77777777" w:rsidR="00C23F9E" w:rsidRDefault="00C23F9E"/>
    <w:p w14:paraId="00000031" w14:textId="77777777" w:rsidR="00C23F9E" w:rsidRDefault="006C2F80">
      <w:r>
        <w:t>Motion to adjourn by Eric, Second by Betty 9:5</w:t>
      </w:r>
      <w:r>
        <w:t xml:space="preserve">5 am </w:t>
      </w:r>
    </w:p>
    <w:sectPr w:rsidR="00C23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9E"/>
    <w:rsid w:val="00194BE5"/>
    <w:rsid w:val="00391115"/>
    <w:rsid w:val="004B6E91"/>
    <w:rsid w:val="006C2F80"/>
    <w:rsid w:val="00831E4A"/>
    <w:rsid w:val="00C23F9E"/>
    <w:rsid w:val="00E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CC53"/>
  <w15:docId w15:val="{FFBDE3F1-FCD5-4EB6-9FBD-AD6B2FF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Marshall</dc:creator>
  <cp:lastModifiedBy>Janet Marshall</cp:lastModifiedBy>
  <cp:revision>2</cp:revision>
  <cp:lastPrinted>2022-04-20T19:03:00Z</cp:lastPrinted>
  <dcterms:created xsi:type="dcterms:W3CDTF">2022-04-20T19:35:00Z</dcterms:created>
  <dcterms:modified xsi:type="dcterms:W3CDTF">2022-04-20T19:35:00Z</dcterms:modified>
</cp:coreProperties>
</file>